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EC" w:rsidRDefault="004655EC" w:rsidP="004655EC">
      <w:pPr>
        <w:jc w:val="center"/>
        <w:rPr>
          <w:b/>
        </w:rPr>
      </w:pPr>
      <w:bookmarkStart w:id="0" w:name="_GoBack"/>
      <w:bookmarkEnd w:id="0"/>
      <w:r w:rsidRPr="004655EC">
        <w:rPr>
          <w:b/>
        </w:rPr>
        <w:t xml:space="preserve">Mark Scheme for British Sign Language </w:t>
      </w:r>
      <w:r w:rsidR="00BE66D1">
        <w:rPr>
          <w:b/>
        </w:rPr>
        <w:t>Receptive Skills Test</w:t>
      </w:r>
      <w:r w:rsidRPr="004655EC">
        <w:rPr>
          <w:b/>
        </w:rPr>
        <w:t>: Beginners</w:t>
      </w:r>
    </w:p>
    <w:p w:rsidR="00D86138" w:rsidRDefault="00D86138" w:rsidP="003B624C">
      <w:pPr>
        <w:rPr>
          <w:b/>
        </w:rPr>
      </w:pPr>
    </w:p>
    <w:p w:rsidR="008A3246" w:rsidRDefault="008A3246" w:rsidP="003B624C">
      <w:pPr>
        <w:rPr>
          <w:b/>
        </w:rPr>
        <w:sectPr w:rsidR="008A3246" w:rsidSect="008A3246">
          <w:pgSz w:w="16838" w:h="11906" w:orient="landscape"/>
          <w:pgMar w:top="568" w:right="1440" w:bottom="568" w:left="1440" w:header="708" w:footer="708" w:gutter="0"/>
          <w:cols w:space="708"/>
          <w:docGrid w:linePitch="360"/>
        </w:sectPr>
      </w:pPr>
    </w:p>
    <w:tbl>
      <w:tblPr>
        <w:tblStyle w:val="TableGrid"/>
        <w:tblW w:w="1772" w:type="dxa"/>
        <w:tblLook w:val="04A0" w:firstRow="1" w:lastRow="0" w:firstColumn="1" w:lastColumn="0" w:noHBand="0" w:noVBand="1"/>
      </w:tblPr>
      <w:tblGrid>
        <w:gridCol w:w="1772"/>
      </w:tblGrid>
      <w:tr w:rsidR="00D86138" w:rsidTr="003B624C">
        <w:trPr>
          <w:trHeight w:val="982"/>
        </w:trPr>
        <w:tc>
          <w:tcPr>
            <w:tcW w:w="1772" w:type="dxa"/>
          </w:tcPr>
          <w:p w:rsidR="00D86138" w:rsidRPr="00B65FCB" w:rsidRDefault="00D86138" w:rsidP="003B624C">
            <w:pPr>
              <w:rPr>
                <w:b/>
              </w:rPr>
            </w:pPr>
            <w:r w:rsidRPr="00B65FCB">
              <w:rPr>
                <w:b/>
              </w:rPr>
              <w:lastRenderedPageBreak/>
              <w:t>GRADE</w:t>
            </w:r>
          </w:p>
        </w:tc>
      </w:tr>
      <w:tr w:rsidR="00D86138" w:rsidTr="003B624C">
        <w:trPr>
          <w:trHeight w:val="284"/>
        </w:trPr>
        <w:tc>
          <w:tcPr>
            <w:tcW w:w="1772" w:type="dxa"/>
          </w:tcPr>
          <w:p w:rsidR="00D86138" w:rsidRDefault="00D86138" w:rsidP="003B624C">
            <w:r>
              <w:t>90+ (High 1</w:t>
            </w:r>
            <w:r w:rsidRPr="00B65FCB">
              <w:rPr>
                <w:vertAlign w:val="superscript"/>
              </w:rPr>
              <w:t>st</w:t>
            </w:r>
            <w:r>
              <w:t>)</w:t>
            </w:r>
          </w:p>
        </w:tc>
      </w:tr>
      <w:tr w:rsidR="00D86138" w:rsidTr="003B624C">
        <w:trPr>
          <w:trHeight w:val="284"/>
        </w:trPr>
        <w:tc>
          <w:tcPr>
            <w:tcW w:w="1772" w:type="dxa"/>
          </w:tcPr>
          <w:p w:rsidR="00D86138" w:rsidRDefault="00D86138" w:rsidP="003B624C">
            <w:r>
              <w:t>80-89 (Good 1</w:t>
            </w:r>
            <w:r w:rsidRPr="00B65FCB">
              <w:rPr>
                <w:vertAlign w:val="superscript"/>
              </w:rPr>
              <w:t>st</w:t>
            </w:r>
            <w:r>
              <w:t>)</w:t>
            </w:r>
          </w:p>
        </w:tc>
      </w:tr>
      <w:tr w:rsidR="00D86138" w:rsidTr="003B624C">
        <w:trPr>
          <w:trHeight w:val="284"/>
        </w:trPr>
        <w:tc>
          <w:tcPr>
            <w:tcW w:w="1772" w:type="dxa"/>
          </w:tcPr>
          <w:p w:rsidR="00D86138" w:rsidRDefault="00D86138" w:rsidP="003B624C">
            <w:r>
              <w:t>70-79 (Low 1</w:t>
            </w:r>
            <w:r w:rsidRPr="00B65FCB">
              <w:rPr>
                <w:vertAlign w:val="superscript"/>
              </w:rPr>
              <w:t>st</w:t>
            </w:r>
            <w:r>
              <w:t>)</w:t>
            </w:r>
          </w:p>
        </w:tc>
      </w:tr>
      <w:tr w:rsidR="00D86138" w:rsidTr="003B624C">
        <w:trPr>
          <w:trHeight w:val="284"/>
        </w:trPr>
        <w:tc>
          <w:tcPr>
            <w:tcW w:w="1772" w:type="dxa"/>
          </w:tcPr>
          <w:p w:rsidR="00D86138" w:rsidRDefault="00D86138" w:rsidP="003B624C">
            <w:r>
              <w:t>60-69 (2,1)</w:t>
            </w:r>
          </w:p>
        </w:tc>
      </w:tr>
      <w:tr w:rsidR="00D86138" w:rsidTr="003B624C">
        <w:trPr>
          <w:trHeight w:val="284"/>
        </w:trPr>
        <w:tc>
          <w:tcPr>
            <w:tcW w:w="1772" w:type="dxa"/>
          </w:tcPr>
          <w:p w:rsidR="00D86138" w:rsidRDefault="00D86138" w:rsidP="003B624C">
            <w:r>
              <w:t>50-59 (2,2)</w:t>
            </w:r>
          </w:p>
        </w:tc>
      </w:tr>
      <w:tr w:rsidR="00D86138" w:rsidTr="003B624C">
        <w:trPr>
          <w:trHeight w:val="284"/>
        </w:trPr>
        <w:tc>
          <w:tcPr>
            <w:tcW w:w="1772" w:type="dxa"/>
          </w:tcPr>
          <w:p w:rsidR="00D86138" w:rsidRDefault="00D86138" w:rsidP="003B624C">
            <w:r>
              <w:t>40-49 (3</w:t>
            </w:r>
            <w:r w:rsidRPr="00B65FCB">
              <w:rPr>
                <w:vertAlign w:val="superscript"/>
              </w:rPr>
              <w:t>rd</w:t>
            </w:r>
            <w:r>
              <w:t>)</w:t>
            </w:r>
          </w:p>
        </w:tc>
      </w:tr>
      <w:tr w:rsidR="00D86138" w:rsidTr="003B624C">
        <w:trPr>
          <w:trHeight w:val="284"/>
        </w:trPr>
        <w:tc>
          <w:tcPr>
            <w:tcW w:w="1772" w:type="dxa"/>
          </w:tcPr>
          <w:p w:rsidR="00D86138" w:rsidRDefault="00D86138" w:rsidP="003B624C">
            <w:r>
              <w:t>25-39 (Fail)</w:t>
            </w:r>
          </w:p>
        </w:tc>
      </w:tr>
      <w:tr w:rsidR="00D86138" w:rsidTr="003B624C">
        <w:trPr>
          <w:trHeight w:val="284"/>
        </w:trPr>
        <w:tc>
          <w:tcPr>
            <w:tcW w:w="1772" w:type="dxa"/>
          </w:tcPr>
          <w:p w:rsidR="00D86138" w:rsidRDefault="00D86138" w:rsidP="003B624C">
            <w:r>
              <w:t>0-24 (Low Fail)</w:t>
            </w:r>
          </w:p>
        </w:tc>
      </w:tr>
    </w:tbl>
    <w:p w:rsidR="008D50C3" w:rsidRDefault="008D50C3" w:rsidP="008D50C3">
      <w:pPr>
        <w:rPr>
          <w:b/>
        </w:rPr>
      </w:pPr>
    </w:p>
    <w:p w:rsidR="008D50C3" w:rsidRDefault="008D50C3" w:rsidP="008D50C3">
      <w:pPr>
        <w:rPr>
          <w:b/>
        </w:rPr>
      </w:pPr>
      <w:r>
        <w:rPr>
          <w:b/>
        </w:rPr>
        <w:lastRenderedPageBreak/>
        <w:t>Close</w:t>
      </w:r>
      <w:r w:rsidR="00674BC8">
        <w:rPr>
          <w:b/>
        </w:rPr>
        <w:t>d</w:t>
      </w:r>
      <w:r>
        <w:rPr>
          <w:b/>
        </w:rPr>
        <w:t xml:space="preserve"> Questions:</w:t>
      </w:r>
      <w:r w:rsidRPr="008A3246">
        <w:t xml:space="preserve"> </w:t>
      </w:r>
      <w:r w:rsidR="003D488F">
        <w:t>15</w:t>
      </w:r>
      <w:r w:rsidRPr="008A3246">
        <w:t xml:space="preserve"> Questions, </w:t>
      </w:r>
      <w:r>
        <w:t xml:space="preserve">2 marks for each correct answer. </w:t>
      </w:r>
      <w:r>
        <w:br/>
        <w:t>T</w:t>
      </w:r>
      <w:r w:rsidRPr="008A3246">
        <w:t>otal</w:t>
      </w:r>
      <w:r w:rsidR="003D488F">
        <w:t xml:space="preserve"> available marks = 30</w:t>
      </w:r>
    </w:p>
    <w:p w:rsidR="008D50C3" w:rsidRDefault="008D50C3" w:rsidP="008D50C3">
      <w:pPr>
        <w:rPr>
          <w:b/>
        </w:rPr>
      </w:pPr>
      <w:r>
        <w:rPr>
          <w:b/>
        </w:rPr>
        <w:t xml:space="preserve">Open Questions: </w:t>
      </w:r>
      <w:r w:rsidR="003D488F">
        <w:t>3 questions, up to 20</w:t>
      </w:r>
      <w:r w:rsidRPr="008A3246">
        <w:t xml:space="preserve"> marks available for each answer.</w:t>
      </w:r>
      <w:r>
        <w:br/>
        <w:t>Total marks available =</w:t>
      </w:r>
      <w:r w:rsidR="003D488F">
        <w:t xml:space="preserve"> 60</w:t>
      </w:r>
      <w:r w:rsidR="00F05D20">
        <w:t xml:space="preserve"> (see detailed mark scheme below)</w:t>
      </w:r>
    </w:p>
    <w:p w:rsidR="008D50C3" w:rsidRDefault="008D50C3" w:rsidP="008D50C3">
      <w:pPr>
        <w:rPr>
          <w:b/>
        </w:rPr>
      </w:pPr>
      <w:r>
        <w:rPr>
          <w:b/>
        </w:rPr>
        <w:t>Fingerspelling Questions:</w:t>
      </w:r>
      <w:r w:rsidR="003D488F">
        <w:t xml:space="preserve"> 2</w:t>
      </w:r>
      <w:r w:rsidRPr="008A3246">
        <w:t xml:space="preserve"> questions, </w:t>
      </w:r>
      <w:r w:rsidR="003D488F">
        <w:t>5</w:t>
      </w:r>
      <w:r w:rsidRPr="008A3246">
        <w:t xml:space="preserve"> marks for each correct answer.</w:t>
      </w:r>
      <w:r w:rsidR="003D488F">
        <w:br/>
        <w:t>Total marks available = 10</w:t>
      </w:r>
    </w:p>
    <w:p w:rsidR="008A3246" w:rsidRDefault="009603BF" w:rsidP="00D86138">
      <w:pPr>
        <w:rPr>
          <w:b/>
        </w:rPr>
      </w:pPr>
      <w:r>
        <w:rPr>
          <w:b/>
        </w:rPr>
        <w:t xml:space="preserve">Total Questions: </w:t>
      </w:r>
      <w:r w:rsidRPr="009603BF">
        <w:t>20</w:t>
      </w:r>
      <w:r>
        <w:rPr>
          <w:b/>
        </w:rPr>
        <w:tab/>
      </w:r>
      <w:r>
        <w:rPr>
          <w:b/>
        </w:rPr>
        <w:tab/>
      </w:r>
      <w:r w:rsidR="008D50C3">
        <w:rPr>
          <w:b/>
        </w:rPr>
        <w:t xml:space="preserve">Total marks available for paper = </w:t>
      </w:r>
      <w:r w:rsidR="008D50C3" w:rsidRPr="009603BF">
        <w:t>100</w:t>
      </w:r>
    </w:p>
    <w:p w:rsidR="008A3246" w:rsidRDefault="008A3246" w:rsidP="00D86138">
      <w:pPr>
        <w:rPr>
          <w:b/>
        </w:rPr>
      </w:pPr>
    </w:p>
    <w:p w:rsidR="008D50C3" w:rsidRDefault="008D50C3" w:rsidP="00D86138">
      <w:pPr>
        <w:rPr>
          <w:b/>
        </w:rPr>
      </w:pPr>
    </w:p>
    <w:p w:rsidR="008D50C3" w:rsidRDefault="008D50C3" w:rsidP="00D86138">
      <w:pPr>
        <w:rPr>
          <w:b/>
        </w:rPr>
        <w:sectPr w:rsidR="008D50C3" w:rsidSect="008A3246">
          <w:type w:val="continuous"/>
          <w:pgSz w:w="16838" w:h="11906" w:orient="landscape"/>
          <w:pgMar w:top="568" w:right="1440" w:bottom="568" w:left="1440" w:header="708" w:footer="708" w:gutter="0"/>
          <w:cols w:num="2" w:space="708"/>
          <w:docGrid w:linePitch="360"/>
        </w:sectPr>
      </w:pPr>
    </w:p>
    <w:tbl>
      <w:tblPr>
        <w:tblStyle w:val="TableGrid"/>
        <w:tblW w:w="14060" w:type="dxa"/>
        <w:tblLook w:val="04A0" w:firstRow="1" w:lastRow="0" w:firstColumn="1" w:lastColumn="0" w:noHBand="0" w:noVBand="1"/>
      </w:tblPr>
      <w:tblGrid>
        <w:gridCol w:w="3759"/>
        <w:gridCol w:w="927"/>
        <w:gridCol w:w="3760"/>
        <w:gridCol w:w="927"/>
        <w:gridCol w:w="3760"/>
        <w:gridCol w:w="927"/>
      </w:tblGrid>
      <w:tr w:rsidR="003D488F" w:rsidRPr="00B65FCB" w:rsidTr="003D488F">
        <w:trPr>
          <w:trHeight w:val="982"/>
        </w:trPr>
        <w:tc>
          <w:tcPr>
            <w:tcW w:w="3759" w:type="dxa"/>
          </w:tcPr>
          <w:p w:rsidR="003D488F" w:rsidRPr="00B65FCB" w:rsidRDefault="003D488F" w:rsidP="003D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OPEN QUESTION 1</w:t>
            </w:r>
          </w:p>
        </w:tc>
        <w:tc>
          <w:tcPr>
            <w:tcW w:w="927" w:type="dxa"/>
          </w:tcPr>
          <w:p w:rsidR="003D488F" w:rsidRPr="00B65FCB" w:rsidRDefault="003D488F" w:rsidP="003D488F">
            <w:pPr>
              <w:jc w:val="center"/>
              <w:rPr>
                <w:b/>
              </w:rPr>
            </w:pPr>
            <w:r w:rsidRPr="00B65FCB">
              <w:rPr>
                <w:b/>
              </w:rPr>
              <w:t>/ 20</w:t>
            </w:r>
          </w:p>
        </w:tc>
        <w:tc>
          <w:tcPr>
            <w:tcW w:w="3760" w:type="dxa"/>
          </w:tcPr>
          <w:p w:rsidR="003D488F" w:rsidRPr="00B65FCB" w:rsidRDefault="003D488F" w:rsidP="003D488F">
            <w:pPr>
              <w:jc w:val="center"/>
              <w:rPr>
                <w:b/>
              </w:rPr>
            </w:pPr>
            <w:r>
              <w:rPr>
                <w:b/>
              </w:rPr>
              <w:t>OPEN QUESTION 2</w:t>
            </w:r>
          </w:p>
        </w:tc>
        <w:tc>
          <w:tcPr>
            <w:tcW w:w="927" w:type="dxa"/>
          </w:tcPr>
          <w:p w:rsidR="003D488F" w:rsidRPr="00B65FCB" w:rsidRDefault="003D488F" w:rsidP="003D488F">
            <w:pPr>
              <w:jc w:val="center"/>
              <w:rPr>
                <w:b/>
              </w:rPr>
            </w:pPr>
            <w:r w:rsidRPr="00B65FCB">
              <w:rPr>
                <w:b/>
              </w:rPr>
              <w:t>/ 20</w:t>
            </w:r>
          </w:p>
        </w:tc>
        <w:tc>
          <w:tcPr>
            <w:tcW w:w="3760" w:type="dxa"/>
          </w:tcPr>
          <w:p w:rsidR="003D488F" w:rsidRPr="00B65FCB" w:rsidRDefault="003D488F" w:rsidP="003D488F">
            <w:pPr>
              <w:jc w:val="center"/>
              <w:rPr>
                <w:b/>
              </w:rPr>
            </w:pPr>
            <w:r>
              <w:rPr>
                <w:b/>
              </w:rPr>
              <w:t>OPEN QUESTION 3</w:t>
            </w:r>
          </w:p>
        </w:tc>
        <w:tc>
          <w:tcPr>
            <w:tcW w:w="927" w:type="dxa"/>
          </w:tcPr>
          <w:p w:rsidR="003D488F" w:rsidRPr="00B65FCB" w:rsidRDefault="003D488F" w:rsidP="003D488F">
            <w:pPr>
              <w:jc w:val="center"/>
              <w:rPr>
                <w:b/>
              </w:rPr>
            </w:pPr>
            <w:r w:rsidRPr="00B65FCB">
              <w:rPr>
                <w:b/>
              </w:rPr>
              <w:t>/ 20</w:t>
            </w:r>
          </w:p>
        </w:tc>
      </w:tr>
      <w:tr w:rsidR="00CA488D" w:rsidTr="003D488F">
        <w:trPr>
          <w:trHeight w:val="284"/>
        </w:trPr>
        <w:tc>
          <w:tcPr>
            <w:tcW w:w="3759" w:type="dxa"/>
          </w:tcPr>
          <w:p w:rsidR="00CA488D" w:rsidRPr="008D50C3" w:rsidRDefault="00CA488D" w:rsidP="00CA488D">
            <w:r w:rsidRPr="008D50C3">
              <w:t>Outstanding response to the question, well above the requirements of the level. Content is accurate and very detailed.</w:t>
            </w:r>
          </w:p>
        </w:tc>
        <w:tc>
          <w:tcPr>
            <w:tcW w:w="927" w:type="dxa"/>
          </w:tcPr>
          <w:p w:rsidR="00CA488D" w:rsidRDefault="00CA488D" w:rsidP="00CA488D">
            <w:r>
              <w:t>18-20</w:t>
            </w:r>
          </w:p>
        </w:tc>
        <w:tc>
          <w:tcPr>
            <w:tcW w:w="3760" w:type="dxa"/>
          </w:tcPr>
          <w:p w:rsidR="00CA488D" w:rsidRPr="008D50C3" w:rsidRDefault="00CA488D" w:rsidP="00CA488D">
            <w:r w:rsidRPr="008D50C3">
              <w:t>Outstanding response to the question, well above the requirements of the level. Content is accurate and very detailed.</w:t>
            </w:r>
          </w:p>
        </w:tc>
        <w:tc>
          <w:tcPr>
            <w:tcW w:w="927" w:type="dxa"/>
          </w:tcPr>
          <w:p w:rsidR="00CA488D" w:rsidRDefault="00CA488D" w:rsidP="00CA488D">
            <w:r>
              <w:t>18-20</w:t>
            </w:r>
          </w:p>
        </w:tc>
        <w:tc>
          <w:tcPr>
            <w:tcW w:w="3760" w:type="dxa"/>
          </w:tcPr>
          <w:p w:rsidR="00CA488D" w:rsidRPr="008D50C3" w:rsidRDefault="00CA488D" w:rsidP="00CA488D">
            <w:r w:rsidRPr="008D50C3">
              <w:t>Outstanding response to the question, well above the requirements of the level. Content is accurate and very detailed.</w:t>
            </w:r>
          </w:p>
        </w:tc>
        <w:tc>
          <w:tcPr>
            <w:tcW w:w="927" w:type="dxa"/>
          </w:tcPr>
          <w:p w:rsidR="00CA488D" w:rsidRDefault="00CA488D" w:rsidP="00CA488D">
            <w:r>
              <w:t>18-20</w:t>
            </w:r>
          </w:p>
        </w:tc>
      </w:tr>
      <w:tr w:rsidR="00CA488D" w:rsidTr="003D488F">
        <w:trPr>
          <w:trHeight w:val="284"/>
        </w:trPr>
        <w:tc>
          <w:tcPr>
            <w:tcW w:w="3759" w:type="dxa"/>
          </w:tcPr>
          <w:p w:rsidR="00CA488D" w:rsidRPr="008D50C3" w:rsidRDefault="00CA488D" w:rsidP="00CA488D">
            <w:r w:rsidRPr="008D50C3">
              <w:t>Very good response to the question. Content is accurate and is more detailed.</w:t>
            </w:r>
          </w:p>
        </w:tc>
        <w:tc>
          <w:tcPr>
            <w:tcW w:w="927" w:type="dxa"/>
          </w:tcPr>
          <w:p w:rsidR="00CA488D" w:rsidRDefault="00CA488D" w:rsidP="00CA488D">
            <w:r>
              <w:t>16-17</w:t>
            </w:r>
          </w:p>
        </w:tc>
        <w:tc>
          <w:tcPr>
            <w:tcW w:w="3760" w:type="dxa"/>
          </w:tcPr>
          <w:p w:rsidR="00CA488D" w:rsidRPr="008D50C3" w:rsidRDefault="00CA488D" w:rsidP="00CA488D">
            <w:r w:rsidRPr="008D50C3">
              <w:t>Very good response to the question. Content is accurate and is more detailed.</w:t>
            </w:r>
          </w:p>
        </w:tc>
        <w:tc>
          <w:tcPr>
            <w:tcW w:w="927" w:type="dxa"/>
          </w:tcPr>
          <w:p w:rsidR="00CA488D" w:rsidRDefault="00CA488D" w:rsidP="00CA488D">
            <w:r>
              <w:t>16-17</w:t>
            </w:r>
          </w:p>
        </w:tc>
        <w:tc>
          <w:tcPr>
            <w:tcW w:w="3760" w:type="dxa"/>
          </w:tcPr>
          <w:p w:rsidR="00CA488D" w:rsidRPr="008D50C3" w:rsidRDefault="00CA488D" w:rsidP="00CA488D">
            <w:r w:rsidRPr="008D50C3">
              <w:t>Very good response to the question. Content is accurate and is more detailed.</w:t>
            </w:r>
          </w:p>
        </w:tc>
        <w:tc>
          <w:tcPr>
            <w:tcW w:w="927" w:type="dxa"/>
          </w:tcPr>
          <w:p w:rsidR="00CA488D" w:rsidRDefault="00CA488D" w:rsidP="00CA488D">
            <w:r>
              <w:t>16-17</w:t>
            </w:r>
          </w:p>
        </w:tc>
      </w:tr>
      <w:tr w:rsidR="00CA488D" w:rsidTr="003D488F">
        <w:trPr>
          <w:trHeight w:val="284"/>
        </w:trPr>
        <w:tc>
          <w:tcPr>
            <w:tcW w:w="3759" w:type="dxa"/>
          </w:tcPr>
          <w:p w:rsidR="00CA488D" w:rsidRPr="008D50C3" w:rsidRDefault="00CA488D" w:rsidP="00CA488D">
            <w:r w:rsidRPr="008D50C3">
              <w:t>Good response to the question. Content is accurate</w:t>
            </w:r>
            <w:r>
              <w:t>,</w:t>
            </w:r>
            <w:r w:rsidRPr="008D50C3">
              <w:t xml:space="preserve"> </w:t>
            </w:r>
            <w:r>
              <w:t>with only a few minor errors.</w:t>
            </w:r>
          </w:p>
        </w:tc>
        <w:tc>
          <w:tcPr>
            <w:tcW w:w="927" w:type="dxa"/>
          </w:tcPr>
          <w:p w:rsidR="00CA488D" w:rsidRDefault="00CA488D" w:rsidP="00CA488D">
            <w:r>
              <w:t>14-15</w:t>
            </w:r>
          </w:p>
        </w:tc>
        <w:tc>
          <w:tcPr>
            <w:tcW w:w="3760" w:type="dxa"/>
          </w:tcPr>
          <w:p w:rsidR="00CA488D" w:rsidRPr="008D50C3" w:rsidRDefault="00CA488D" w:rsidP="00CA488D">
            <w:r w:rsidRPr="008D50C3">
              <w:t>Good response to the question. Content is accurate</w:t>
            </w:r>
            <w:r>
              <w:t>,</w:t>
            </w:r>
            <w:r w:rsidRPr="008D50C3">
              <w:t xml:space="preserve"> </w:t>
            </w:r>
            <w:r>
              <w:t>with only a few minor errors.</w:t>
            </w:r>
          </w:p>
        </w:tc>
        <w:tc>
          <w:tcPr>
            <w:tcW w:w="927" w:type="dxa"/>
          </w:tcPr>
          <w:p w:rsidR="00CA488D" w:rsidRDefault="00CA488D" w:rsidP="00CA488D">
            <w:r>
              <w:t>14-15</w:t>
            </w:r>
          </w:p>
        </w:tc>
        <w:tc>
          <w:tcPr>
            <w:tcW w:w="3760" w:type="dxa"/>
          </w:tcPr>
          <w:p w:rsidR="00CA488D" w:rsidRPr="008D50C3" w:rsidRDefault="00CA488D" w:rsidP="00CA488D">
            <w:r w:rsidRPr="008D50C3">
              <w:t>Good response to the question. Content is accurate</w:t>
            </w:r>
            <w:r>
              <w:t>,</w:t>
            </w:r>
            <w:r w:rsidRPr="008D50C3">
              <w:t xml:space="preserve"> </w:t>
            </w:r>
            <w:r>
              <w:t>with only a few minor errors.</w:t>
            </w:r>
          </w:p>
        </w:tc>
        <w:tc>
          <w:tcPr>
            <w:tcW w:w="927" w:type="dxa"/>
          </w:tcPr>
          <w:p w:rsidR="00CA488D" w:rsidRDefault="00CA488D" w:rsidP="00CA488D">
            <w:r>
              <w:t>14-15</w:t>
            </w:r>
          </w:p>
        </w:tc>
      </w:tr>
      <w:tr w:rsidR="00CA488D" w:rsidTr="003D488F">
        <w:trPr>
          <w:trHeight w:val="284"/>
        </w:trPr>
        <w:tc>
          <w:tcPr>
            <w:tcW w:w="3759" w:type="dxa"/>
          </w:tcPr>
          <w:p w:rsidR="00CA488D" w:rsidRDefault="00CA488D" w:rsidP="00CA488D">
            <w:r>
              <w:t>Content good and relevant to the question. Captures the essential information with some minor errors.</w:t>
            </w:r>
          </w:p>
          <w:p w:rsidR="00CA488D" w:rsidRPr="008D50C3" w:rsidRDefault="00CA488D" w:rsidP="00CA488D"/>
        </w:tc>
        <w:tc>
          <w:tcPr>
            <w:tcW w:w="927" w:type="dxa"/>
          </w:tcPr>
          <w:p w:rsidR="00CA488D" w:rsidRDefault="00CA488D" w:rsidP="00CA488D">
            <w:r>
              <w:t>12-13</w:t>
            </w:r>
          </w:p>
        </w:tc>
        <w:tc>
          <w:tcPr>
            <w:tcW w:w="3760" w:type="dxa"/>
          </w:tcPr>
          <w:p w:rsidR="00CA488D" w:rsidRDefault="00CA488D" w:rsidP="00CA488D">
            <w:r>
              <w:t>Content good and relevant to the question. Captures the essential information with some minor errors.</w:t>
            </w:r>
          </w:p>
          <w:p w:rsidR="00CA488D" w:rsidRPr="008D50C3" w:rsidRDefault="00CA488D" w:rsidP="00CA488D"/>
        </w:tc>
        <w:tc>
          <w:tcPr>
            <w:tcW w:w="927" w:type="dxa"/>
          </w:tcPr>
          <w:p w:rsidR="00CA488D" w:rsidRDefault="00CA488D" w:rsidP="00CA488D">
            <w:r>
              <w:t>12-13</w:t>
            </w:r>
          </w:p>
        </w:tc>
        <w:tc>
          <w:tcPr>
            <w:tcW w:w="3760" w:type="dxa"/>
          </w:tcPr>
          <w:p w:rsidR="00CA488D" w:rsidRDefault="00CA488D" w:rsidP="00CA488D">
            <w:r>
              <w:t>Content good and relevant to the question. Captures the essential information with some minor errors.</w:t>
            </w:r>
          </w:p>
          <w:p w:rsidR="00CA488D" w:rsidRPr="008D50C3" w:rsidRDefault="00CA488D" w:rsidP="00CA488D"/>
        </w:tc>
        <w:tc>
          <w:tcPr>
            <w:tcW w:w="927" w:type="dxa"/>
          </w:tcPr>
          <w:p w:rsidR="00CA488D" w:rsidRDefault="00CA488D" w:rsidP="00CA488D">
            <w:r>
              <w:t>12-13</w:t>
            </w:r>
          </w:p>
        </w:tc>
      </w:tr>
      <w:tr w:rsidR="00CA488D" w:rsidTr="003D488F">
        <w:trPr>
          <w:trHeight w:val="284"/>
        </w:trPr>
        <w:tc>
          <w:tcPr>
            <w:tcW w:w="3759" w:type="dxa"/>
          </w:tcPr>
          <w:p w:rsidR="00CA488D" w:rsidRPr="008D50C3" w:rsidRDefault="00CA488D" w:rsidP="00CA488D">
            <w:r>
              <w:t>Content generally captures the essential information with some gaps and errors.</w:t>
            </w:r>
          </w:p>
        </w:tc>
        <w:tc>
          <w:tcPr>
            <w:tcW w:w="927" w:type="dxa"/>
          </w:tcPr>
          <w:p w:rsidR="00CA488D" w:rsidRDefault="00CA488D" w:rsidP="00CA488D">
            <w:r>
              <w:t>10-11</w:t>
            </w:r>
          </w:p>
        </w:tc>
        <w:tc>
          <w:tcPr>
            <w:tcW w:w="3760" w:type="dxa"/>
          </w:tcPr>
          <w:p w:rsidR="00CA488D" w:rsidRPr="008D50C3" w:rsidRDefault="00CA488D" w:rsidP="00CA488D">
            <w:r>
              <w:t>Content generally captures the essential information with some gaps and errors.</w:t>
            </w:r>
          </w:p>
        </w:tc>
        <w:tc>
          <w:tcPr>
            <w:tcW w:w="927" w:type="dxa"/>
          </w:tcPr>
          <w:p w:rsidR="00CA488D" w:rsidRDefault="00CA488D" w:rsidP="00CA488D">
            <w:r>
              <w:t>10-11</w:t>
            </w:r>
          </w:p>
        </w:tc>
        <w:tc>
          <w:tcPr>
            <w:tcW w:w="3760" w:type="dxa"/>
          </w:tcPr>
          <w:p w:rsidR="00CA488D" w:rsidRPr="008D50C3" w:rsidRDefault="00CA488D" w:rsidP="00CA488D">
            <w:r>
              <w:t>Content generally captures the essential information with some gaps and errors.</w:t>
            </w:r>
          </w:p>
        </w:tc>
        <w:tc>
          <w:tcPr>
            <w:tcW w:w="927" w:type="dxa"/>
          </w:tcPr>
          <w:p w:rsidR="00CA488D" w:rsidRDefault="00CA488D" w:rsidP="00CA488D">
            <w:r>
              <w:t>10-11</w:t>
            </w:r>
          </w:p>
        </w:tc>
      </w:tr>
      <w:tr w:rsidR="00CA488D" w:rsidTr="003D488F">
        <w:trPr>
          <w:trHeight w:val="284"/>
        </w:trPr>
        <w:tc>
          <w:tcPr>
            <w:tcW w:w="3759" w:type="dxa"/>
          </w:tcPr>
          <w:p w:rsidR="00CA488D" w:rsidRPr="008D50C3" w:rsidRDefault="00CA488D" w:rsidP="00CA488D">
            <w:r w:rsidRPr="008D50C3">
              <w:t>Content is general with some errors</w:t>
            </w:r>
            <w:r>
              <w:t>.</w:t>
            </w:r>
          </w:p>
        </w:tc>
        <w:tc>
          <w:tcPr>
            <w:tcW w:w="927" w:type="dxa"/>
          </w:tcPr>
          <w:p w:rsidR="00CA488D" w:rsidRDefault="00CA488D" w:rsidP="00CA488D">
            <w:r>
              <w:t>8-9</w:t>
            </w:r>
          </w:p>
        </w:tc>
        <w:tc>
          <w:tcPr>
            <w:tcW w:w="3760" w:type="dxa"/>
          </w:tcPr>
          <w:p w:rsidR="00CA488D" w:rsidRPr="008D50C3" w:rsidRDefault="00CA488D" w:rsidP="00CA488D">
            <w:r w:rsidRPr="008D50C3">
              <w:t>Content is general with some errors</w:t>
            </w:r>
            <w:r>
              <w:t>.</w:t>
            </w:r>
          </w:p>
        </w:tc>
        <w:tc>
          <w:tcPr>
            <w:tcW w:w="927" w:type="dxa"/>
          </w:tcPr>
          <w:p w:rsidR="00CA488D" w:rsidRDefault="00CA488D" w:rsidP="00CA488D">
            <w:r>
              <w:t>8-9</w:t>
            </w:r>
          </w:p>
        </w:tc>
        <w:tc>
          <w:tcPr>
            <w:tcW w:w="3760" w:type="dxa"/>
          </w:tcPr>
          <w:p w:rsidR="00CA488D" w:rsidRPr="008D50C3" w:rsidRDefault="00CA488D" w:rsidP="00CA488D">
            <w:r w:rsidRPr="008D50C3">
              <w:t>Content is general with some errors</w:t>
            </w:r>
            <w:r>
              <w:t>.</w:t>
            </w:r>
          </w:p>
        </w:tc>
        <w:tc>
          <w:tcPr>
            <w:tcW w:w="927" w:type="dxa"/>
          </w:tcPr>
          <w:p w:rsidR="00CA488D" w:rsidRDefault="00CA488D" w:rsidP="00CA488D">
            <w:r>
              <w:t>8-9</w:t>
            </w:r>
          </w:p>
        </w:tc>
      </w:tr>
      <w:tr w:rsidR="00CA488D" w:rsidTr="003D488F">
        <w:trPr>
          <w:trHeight w:val="284"/>
        </w:trPr>
        <w:tc>
          <w:tcPr>
            <w:tcW w:w="3759" w:type="dxa"/>
          </w:tcPr>
          <w:p w:rsidR="00CA488D" w:rsidRPr="008D50C3" w:rsidRDefault="00CA488D" w:rsidP="00CA488D">
            <w:r>
              <w:lastRenderedPageBreak/>
              <w:t>Content lacks any detail / unrelated to question / frequent errors.</w:t>
            </w:r>
          </w:p>
        </w:tc>
        <w:tc>
          <w:tcPr>
            <w:tcW w:w="927" w:type="dxa"/>
          </w:tcPr>
          <w:p w:rsidR="00CA488D" w:rsidRDefault="00CA488D" w:rsidP="00CA488D">
            <w:r>
              <w:t>5-7</w:t>
            </w:r>
          </w:p>
        </w:tc>
        <w:tc>
          <w:tcPr>
            <w:tcW w:w="3760" w:type="dxa"/>
          </w:tcPr>
          <w:p w:rsidR="00CA488D" w:rsidRPr="008D50C3" w:rsidRDefault="00CA488D" w:rsidP="00CA488D">
            <w:r>
              <w:t>Content lacks any detail / unrelated to question / frequent errors.</w:t>
            </w:r>
          </w:p>
        </w:tc>
        <w:tc>
          <w:tcPr>
            <w:tcW w:w="927" w:type="dxa"/>
          </w:tcPr>
          <w:p w:rsidR="00CA488D" w:rsidRDefault="00CA488D" w:rsidP="00CA488D">
            <w:r>
              <w:t>5-7</w:t>
            </w:r>
          </w:p>
        </w:tc>
        <w:tc>
          <w:tcPr>
            <w:tcW w:w="3760" w:type="dxa"/>
          </w:tcPr>
          <w:p w:rsidR="00CA488D" w:rsidRPr="008D50C3" w:rsidRDefault="00CA488D" w:rsidP="00CA488D">
            <w:r>
              <w:t>Content lacks any detail / unrelated to question / frequent errors.</w:t>
            </w:r>
          </w:p>
        </w:tc>
        <w:tc>
          <w:tcPr>
            <w:tcW w:w="927" w:type="dxa"/>
          </w:tcPr>
          <w:p w:rsidR="00CA488D" w:rsidRDefault="00CA488D" w:rsidP="00CA488D">
            <w:r>
              <w:t>5-7</w:t>
            </w:r>
          </w:p>
        </w:tc>
      </w:tr>
      <w:tr w:rsidR="00CA488D" w:rsidTr="003D488F">
        <w:trPr>
          <w:trHeight w:val="284"/>
        </w:trPr>
        <w:tc>
          <w:tcPr>
            <w:tcW w:w="3759" w:type="dxa"/>
          </w:tcPr>
          <w:p w:rsidR="00CA488D" w:rsidRPr="008D50C3" w:rsidRDefault="00CA488D" w:rsidP="00CA488D">
            <w:r w:rsidRPr="008D50C3">
              <w:t>Failure to complete task / significant errors / content captures very little or none of the essential information</w:t>
            </w:r>
          </w:p>
        </w:tc>
        <w:tc>
          <w:tcPr>
            <w:tcW w:w="927" w:type="dxa"/>
          </w:tcPr>
          <w:p w:rsidR="00CA488D" w:rsidRDefault="00CA488D" w:rsidP="00CA488D">
            <w:r>
              <w:t>0-4</w:t>
            </w:r>
          </w:p>
        </w:tc>
        <w:tc>
          <w:tcPr>
            <w:tcW w:w="3760" w:type="dxa"/>
          </w:tcPr>
          <w:p w:rsidR="00CA488D" w:rsidRPr="008D50C3" w:rsidRDefault="00CA488D" w:rsidP="00CA488D">
            <w:r w:rsidRPr="008D50C3">
              <w:t>Failure to complete task / significant errors / content captures very little or none of the essential information</w:t>
            </w:r>
          </w:p>
        </w:tc>
        <w:tc>
          <w:tcPr>
            <w:tcW w:w="927" w:type="dxa"/>
          </w:tcPr>
          <w:p w:rsidR="00CA488D" w:rsidRDefault="00CA488D" w:rsidP="00CA488D">
            <w:r>
              <w:t>0-4</w:t>
            </w:r>
          </w:p>
        </w:tc>
        <w:tc>
          <w:tcPr>
            <w:tcW w:w="3760" w:type="dxa"/>
          </w:tcPr>
          <w:p w:rsidR="00CA488D" w:rsidRPr="008D50C3" w:rsidRDefault="00CA488D" w:rsidP="00CA488D">
            <w:r w:rsidRPr="008D50C3">
              <w:t>Failure to complete task / significant errors / content captures very little or none of the essential information</w:t>
            </w:r>
          </w:p>
        </w:tc>
        <w:tc>
          <w:tcPr>
            <w:tcW w:w="927" w:type="dxa"/>
          </w:tcPr>
          <w:p w:rsidR="00CA488D" w:rsidRDefault="00CA488D" w:rsidP="00CA488D">
            <w:r>
              <w:t>0-4</w:t>
            </w:r>
          </w:p>
        </w:tc>
      </w:tr>
    </w:tbl>
    <w:p w:rsidR="00D86138" w:rsidRDefault="00D86138" w:rsidP="008A3246">
      <w:pPr>
        <w:rPr>
          <w:b/>
        </w:rPr>
      </w:pPr>
    </w:p>
    <w:sectPr w:rsidR="00D86138" w:rsidSect="00D86138">
      <w:type w:val="continuous"/>
      <w:pgSz w:w="16838" w:h="11906" w:orient="landscape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CB"/>
    <w:rsid w:val="001D3591"/>
    <w:rsid w:val="002453A5"/>
    <w:rsid w:val="00271BD3"/>
    <w:rsid w:val="003D488F"/>
    <w:rsid w:val="004655EC"/>
    <w:rsid w:val="00674BC8"/>
    <w:rsid w:val="0070510B"/>
    <w:rsid w:val="007269DE"/>
    <w:rsid w:val="00826A29"/>
    <w:rsid w:val="00865C2A"/>
    <w:rsid w:val="00890A6C"/>
    <w:rsid w:val="008A3246"/>
    <w:rsid w:val="008D50C3"/>
    <w:rsid w:val="009603BF"/>
    <w:rsid w:val="00AB174D"/>
    <w:rsid w:val="00B65FCB"/>
    <w:rsid w:val="00BE66D1"/>
    <w:rsid w:val="00CA488D"/>
    <w:rsid w:val="00D642D8"/>
    <w:rsid w:val="00D86138"/>
    <w:rsid w:val="00F0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A14AC-C8AF-42B3-9CE8-914BC967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Denham</dc:creator>
  <cp:keywords/>
  <dc:description/>
  <cp:lastModifiedBy>Emily Cutler</cp:lastModifiedBy>
  <cp:revision>2</cp:revision>
  <dcterms:created xsi:type="dcterms:W3CDTF">2014-11-24T13:48:00Z</dcterms:created>
  <dcterms:modified xsi:type="dcterms:W3CDTF">2014-11-24T13:48:00Z</dcterms:modified>
</cp:coreProperties>
</file>